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08A" w:rsidRPr="0021008A" w:rsidRDefault="0021008A" w:rsidP="0021008A">
      <w:pPr>
        <w:spacing w:after="120" w:line="360" w:lineRule="auto"/>
        <w:ind w:left="360" w:right="288"/>
        <w:jc w:val="both"/>
        <w:rPr>
          <w:rFonts w:ascii="Bookman Old Style" w:hAnsi="Bookman Old Style" w:cs="Calibri"/>
          <w:sz w:val="24"/>
          <w:szCs w:val="24"/>
        </w:rPr>
      </w:pPr>
      <w:r w:rsidRPr="0021008A">
        <w:rPr>
          <w:rFonts w:ascii="Bookman Old Style" w:hAnsi="Bookman Old Style" w:cs="Calibri"/>
          <w:b/>
          <w:sz w:val="24"/>
          <w:szCs w:val="24"/>
        </w:rPr>
        <w:t xml:space="preserve">Dr </w:t>
      </w:r>
      <w:proofErr w:type="spellStart"/>
      <w:r w:rsidRPr="0021008A">
        <w:rPr>
          <w:rFonts w:ascii="Bookman Old Style" w:hAnsi="Bookman Old Style" w:cs="Calibri"/>
          <w:b/>
          <w:sz w:val="24"/>
          <w:szCs w:val="24"/>
        </w:rPr>
        <w:t>Sello</w:t>
      </w:r>
      <w:proofErr w:type="spellEnd"/>
      <w:r w:rsidRPr="0021008A">
        <w:rPr>
          <w:rFonts w:ascii="Bookman Old Style" w:hAnsi="Bookman Old Style" w:cs="Calibri"/>
          <w:b/>
          <w:sz w:val="24"/>
          <w:szCs w:val="24"/>
        </w:rPr>
        <w:t xml:space="preserve"> </w:t>
      </w:r>
      <w:proofErr w:type="spellStart"/>
      <w:r w:rsidRPr="0021008A">
        <w:rPr>
          <w:rFonts w:ascii="Bookman Old Style" w:hAnsi="Bookman Old Style" w:cs="Calibri"/>
          <w:b/>
          <w:sz w:val="24"/>
          <w:szCs w:val="24"/>
        </w:rPr>
        <w:t>Motaung</w:t>
      </w:r>
      <w:proofErr w:type="spellEnd"/>
      <w:r w:rsidRPr="0021008A">
        <w:rPr>
          <w:rFonts w:ascii="Bookman Old Style" w:hAnsi="Bookman Old Style" w:cs="Calibri"/>
          <w:sz w:val="24"/>
          <w:szCs w:val="24"/>
        </w:rPr>
        <w:t xml:space="preserve"> has been a Senior Specialist Medical Advisor at Medscheme, since October 2016.  Prior to his current position, Dr </w:t>
      </w:r>
      <w:proofErr w:type="spellStart"/>
      <w:r w:rsidRPr="0021008A">
        <w:rPr>
          <w:rFonts w:ascii="Bookman Old Style" w:hAnsi="Bookman Old Style" w:cs="Calibri"/>
          <w:sz w:val="24"/>
          <w:szCs w:val="24"/>
        </w:rPr>
        <w:t>Motaung</w:t>
      </w:r>
      <w:proofErr w:type="spellEnd"/>
      <w:r w:rsidRPr="0021008A">
        <w:rPr>
          <w:rFonts w:ascii="Bookman Old Style" w:hAnsi="Bookman Old Style" w:cs="Calibri"/>
          <w:sz w:val="24"/>
          <w:szCs w:val="24"/>
        </w:rPr>
        <w:t xml:space="preserve"> has been a Chief Operation Officer (COO); Lecturer at the Wits Centre for Exercise Science and Sports Medicine and a Clinical Advisor at </w:t>
      </w:r>
      <w:proofErr w:type="spellStart"/>
      <w:r w:rsidRPr="0021008A">
        <w:rPr>
          <w:rFonts w:ascii="Bookman Old Style" w:hAnsi="Bookman Old Style" w:cs="Calibri"/>
          <w:sz w:val="24"/>
          <w:szCs w:val="24"/>
        </w:rPr>
        <w:t>Bonitas</w:t>
      </w:r>
      <w:proofErr w:type="spellEnd"/>
      <w:r w:rsidRPr="0021008A">
        <w:rPr>
          <w:rFonts w:ascii="Bookman Old Style" w:hAnsi="Bookman Old Style" w:cs="Calibri"/>
          <w:sz w:val="24"/>
          <w:szCs w:val="24"/>
        </w:rPr>
        <w:t xml:space="preserve">. </w:t>
      </w:r>
    </w:p>
    <w:p w:rsidR="00192FCA" w:rsidRDefault="00192FCA">
      <w:bookmarkStart w:id="0" w:name="_GoBack"/>
      <w:bookmarkEnd w:id="0"/>
    </w:p>
    <w:sectPr w:rsidR="00192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CA"/>
    <w:rsid w:val="00192FCA"/>
    <w:rsid w:val="0021008A"/>
    <w:rsid w:val="002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5CAA3-6674-4363-B397-DB7C42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Zodwa Ngidi</dc:creator>
  <cp:keywords/>
  <dc:description/>
  <cp:lastModifiedBy>Zodwa Ngidi</cp:lastModifiedBy>
  <cp:revision>2</cp:revision>
  <dcterms:created xsi:type="dcterms:W3CDTF">2019-02-19T06:31:00Z</dcterms:created>
  <dcterms:modified xsi:type="dcterms:W3CDTF">2019-02-19T06:31:00Z</dcterms:modified>
</cp:coreProperties>
</file>